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40"/>
          <w:szCs w:val="40"/>
        </w:rPr>
      </w:pPr>
      <w:r>
        <w:rPr>
          <w:sz w:val="40"/>
          <w:szCs w:val="40"/>
          <w:rtl w:val="0"/>
          <w:lang w:val="de-DE"/>
        </w:rPr>
        <w:t>Dr JOHN PERIVOLARIS</w:t>
      </w:r>
    </w:p>
    <w:p>
      <w:pPr>
        <w:pStyle w:val="Body A"/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Born in 1960 in Montreal, Canada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https://www.johnperivolaris.net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johnperivolaris@icloud.com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u w:val="single"/>
          <w:rtl w:val="0"/>
          <w:lang w:val="en-US"/>
        </w:rPr>
        <w:t>EDUCATION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1988</w:t>
      </w:r>
      <w:r>
        <w:rPr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>92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BA (1st Class Hons) Spanish, Westfield College, University of London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1992</w:t>
      </w:r>
      <w:r>
        <w:rPr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>95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PhD (Modern Languages &amp; Literature), University of Cambridge. 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de-DE"/>
        </w:rPr>
        <w:t>TEACHING, RESEARCH, ADMINISTRATIVE &amp; ADVISORY POSTS</w:t>
      </w:r>
    </w:p>
    <w:p>
      <w:pPr>
        <w:pStyle w:val="Body A"/>
        <w:rPr>
          <w:sz w:val="22"/>
          <w:szCs w:val="22"/>
          <w:u w:val="single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1995 </w:t>
      </w:r>
      <w:r>
        <w:rPr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>97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Research Fellow (European Studies), University of Wales (Cardiff).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1997</w:t>
      </w:r>
      <w:r>
        <w:rPr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 xml:space="preserve">98 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Lecturer </w:t>
      </w:r>
      <w:bookmarkStart w:name="j0zll" w:id="0"/>
      <w:bookmarkEnd w:id="0"/>
      <w:r>
        <w:rPr>
          <w:sz w:val="22"/>
          <w:szCs w:val="22"/>
          <w:rtl w:val="0"/>
          <w:lang w:val="en-US"/>
        </w:rPr>
        <w:t>(</w:t>
      </w:r>
      <w:r>
        <w:rPr>
          <w:sz w:val="22"/>
          <w:szCs w:val="22"/>
          <w:rtl w:val="0"/>
          <w:lang w:val="en-US"/>
        </w:rPr>
        <w:t>U.S. Assistant Professor), Modern Languages &amp; Cultures, NottinghamTrent University.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1998</w:t>
      </w:r>
      <w:r>
        <w:rPr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>2006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Lecturer (U. S. Assistant Professor), Hispanic Cultures, Photography, and Cinema, University of Manchester. 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2006-08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Board Chairman of LOOK 07 International Photography Festival, Manchester.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2008-09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Photography Fellow, Nottingham Trent University School of Art and Design.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2009-10 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Advisory Board Member of Redeye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>The Photography Network (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"http://www.redeye.org.uk"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www.redeye.org.uk</w:t>
      </w:r>
      <w:r>
        <w:rPr>
          <w:lang w:val="en-US"/>
        </w:rPr>
        <w:fldChar w:fldCharType="end" w:fldLock="0"/>
      </w:r>
      <w:r>
        <w:rPr>
          <w:rStyle w:val="None"/>
          <w:sz w:val="22"/>
          <w:szCs w:val="22"/>
          <w:rtl w:val="0"/>
          <w:lang w:val="en-US"/>
        </w:rPr>
        <w:t>).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2010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Visiting Lecturer (U. S. Assistant Professor), Photography, University of Central Lancashire.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2010 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Highfield Artistic Fellow, University of Nottingham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2010-21 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Expert Content Advisor &amp; Contributing Faculty Member, Photography, Walden University, USA.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2022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Coordinator, Street Level Photoworks, Reading Group.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  <w:r>
        <w:rPr>
          <w:rStyle w:val="None"/>
          <w:sz w:val="22"/>
          <w:szCs w:val="22"/>
          <w:u w:val="single"/>
          <w:rtl w:val="0"/>
          <w:lang w:val="en-US"/>
        </w:rPr>
        <w:t>SELECTED EXHIBITIONS</w:t>
      </w: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  <w:r>
        <w:rPr>
          <w:rStyle w:val="None"/>
          <w:sz w:val="22"/>
          <w:szCs w:val="22"/>
          <w:u w:val="single"/>
          <w:rtl w:val="0"/>
          <w:lang w:val="en-US"/>
        </w:rPr>
        <w:t>SOLO</w:t>
      </w: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2010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Retratos de Independencia: Bicentennial Portraits of Latin American Women in England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New Art Exchange, Nottingham,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2015-16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City of Ghosts: A Dialogue with George Washington Wilson, Sir Duncan Rice Library, University of Aberdeen, Aberdeen, Scotland.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  <w:r>
        <w:rPr>
          <w:rStyle w:val="None"/>
          <w:sz w:val="22"/>
          <w:szCs w:val="22"/>
          <w:u w:val="single"/>
          <w:rtl w:val="0"/>
          <w:lang w:val="en-US"/>
        </w:rPr>
        <w:t>GROUP</w:t>
      </w: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2002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New Photography of Latin America and Spain, Cervantes Institute, Manchester,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2005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Mi(g)rados: Ni</w:t>
      </w:r>
      <w:r>
        <w:rPr>
          <w:rStyle w:val="None"/>
          <w:rFonts w:ascii="Cambria" w:hAnsi="Cambria" w:hint="default"/>
          <w:i w:val="1"/>
          <w:iCs w:val="1"/>
          <w:sz w:val="22"/>
          <w:szCs w:val="22"/>
          <w:rtl w:val="0"/>
          <w:lang w:val="en-US"/>
        </w:rPr>
        <w:t>ň</w:t>
      </w:r>
      <w:r>
        <w:rPr>
          <w:rStyle w:val="None"/>
          <w:sz w:val="22"/>
          <w:szCs w:val="22"/>
          <w:rtl w:val="0"/>
          <w:lang w:val="en-US"/>
        </w:rPr>
        <w:t>os y j</w:t>
      </w:r>
      <w:r>
        <w:rPr>
          <w:rStyle w:val="None"/>
          <w:sz w:val="22"/>
          <w:szCs w:val="22"/>
          <w:rtl w:val="0"/>
          <w:lang w:val="en-US"/>
        </w:rPr>
        <w:t>ó</w:t>
      </w:r>
      <w:r>
        <w:rPr>
          <w:rStyle w:val="None"/>
          <w:sz w:val="22"/>
          <w:szCs w:val="22"/>
          <w:rtl w:val="0"/>
          <w:lang w:val="en-US"/>
        </w:rPr>
        <w:t>venes del mundo, entre el miedo y la esperanza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[Migrants: Childhood and Youth of the World, between Fear and Hope], University of Almer</w:t>
      </w:r>
      <w:r>
        <w:rPr>
          <w:rStyle w:val="None"/>
          <w:sz w:val="22"/>
          <w:szCs w:val="22"/>
          <w:rtl w:val="0"/>
          <w:lang w:val="en-US"/>
        </w:rPr>
        <w:t>í</w:t>
      </w:r>
      <w:r>
        <w:rPr>
          <w:rStyle w:val="None"/>
          <w:sz w:val="22"/>
          <w:szCs w:val="22"/>
          <w:rtl w:val="0"/>
          <w:lang w:val="en-US"/>
        </w:rPr>
        <w:t>a / Junta de Andaluc</w:t>
      </w:r>
      <w:r>
        <w:rPr>
          <w:rStyle w:val="None"/>
          <w:sz w:val="22"/>
          <w:szCs w:val="22"/>
          <w:rtl w:val="0"/>
          <w:lang w:val="en-US"/>
        </w:rPr>
        <w:t>í</w:t>
      </w:r>
      <w:r>
        <w:rPr>
          <w:rStyle w:val="None"/>
          <w:sz w:val="22"/>
          <w:szCs w:val="22"/>
          <w:rtl w:val="0"/>
          <w:lang w:val="en-US"/>
        </w:rPr>
        <w:t>a, Almer</w:t>
      </w:r>
      <w:r>
        <w:rPr>
          <w:rStyle w:val="None"/>
          <w:sz w:val="22"/>
          <w:szCs w:val="22"/>
          <w:rtl w:val="0"/>
          <w:lang w:val="en-US"/>
        </w:rPr>
        <w:t>í</w:t>
      </w:r>
      <w:r>
        <w:rPr>
          <w:rStyle w:val="None"/>
          <w:sz w:val="22"/>
          <w:szCs w:val="22"/>
          <w:rtl w:val="0"/>
          <w:lang w:val="en-US"/>
        </w:rPr>
        <w:t>a, Spain.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2008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Idas y Venidas: im</w:t>
      </w:r>
      <w:r>
        <w:rPr>
          <w:rStyle w:val="None"/>
          <w:sz w:val="22"/>
          <w:szCs w:val="22"/>
          <w:rtl w:val="0"/>
          <w:lang w:val="en-US"/>
        </w:rPr>
        <w:t>á</w:t>
      </w:r>
      <w:r>
        <w:rPr>
          <w:rStyle w:val="None"/>
          <w:sz w:val="22"/>
          <w:szCs w:val="22"/>
          <w:rtl w:val="0"/>
          <w:lang w:val="en-US"/>
        </w:rPr>
        <w:t>genes de los almerienses que tuvieron que irse y de los que acaban de llegar [Comings and Goings: Images of the Almerians Who Were Obliged to Leave and Those Who Have Just Arrived], Carpa de las Almadrabillas, Almer</w:t>
      </w:r>
      <w:r>
        <w:rPr>
          <w:rStyle w:val="None"/>
          <w:sz w:val="22"/>
          <w:szCs w:val="22"/>
          <w:rtl w:val="0"/>
          <w:lang w:val="en-US"/>
        </w:rPr>
        <w:t>í</w:t>
      </w:r>
      <w:r>
        <w:rPr>
          <w:rStyle w:val="None"/>
          <w:sz w:val="22"/>
          <w:szCs w:val="22"/>
          <w:rtl w:val="0"/>
          <w:lang w:val="en-US"/>
        </w:rPr>
        <w:t>a, Spain.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Carried Away: Life in a Suitcase II, The Crypt, St Pancras Church, London,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Responses to Conflict and Loss, Peterborough Museum,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2009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A Sense of Belonging, Bonington Gallery,       Nottingham,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Responses to Conflict and Loss, University of Hertfordshire Galleries, Hatfield,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D</w:t>
      </w:r>
      <w:r>
        <w:rPr>
          <w:rStyle w:val="None"/>
          <w:sz w:val="22"/>
          <w:szCs w:val="22"/>
          <w:rtl w:val="0"/>
          <w:lang w:val="en-US"/>
        </w:rPr>
        <w:t>é</w:t>
      </w:r>
      <w:r>
        <w:rPr>
          <w:rStyle w:val="None"/>
          <w:sz w:val="22"/>
          <w:szCs w:val="22"/>
          <w:rtl w:val="0"/>
          <w:lang w:val="en-US"/>
        </w:rPr>
        <w:t>sint</w:t>
      </w:r>
      <w:r>
        <w:rPr>
          <w:rStyle w:val="None"/>
          <w:sz w:val="22"/>
          <w:szCs w:val="22"/>
          <w:rtl w:val="0"/>
          <w:lang w:val="en-US"/>
        </w:rPr>
        <w:t>é</w:t>
      </w:r>
      <w:r>
        <w:rPr>
          <w:rStyle w:val="None"/>
          <w:sz w:val="22"/>
          <w:szCs w:val="22"/>
          <w:rtl w:val="0"/>
          <w:lang w:val="en-US"/>
        </w:rPr>
        <w:t>gration Exquise, Chateau d'Alba, Mont</w:t>
      </w:r>
      <w:r>
        <w:rPr>
          <w:rStyle w:val="None"/>
          <w:sz w:val="22"/>
          <w:szCs w:val="22"/>
          <w:rtl w:val="0"/>
          <w:lang w:val="en-US"/>
        </w:rPr>
        <w:t>é</w:t>
      </w:r>
      <w:r>
        <w:rPr>
          <w:rStyle w:val="None"/>
          <w:sz w:val="22"/>
          <w:szCs w:val="22"/>
          <w:rtl w:val="0"/>
          <w:lang w:val="en-US"/>
        </w:rPr>
        <w:t>limar, France.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Suitcase Show #1, Total Kunst Gallery, Edinburgh, Scotland.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Glocal Imaginaries, Whitworth Gallery, Manchester,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2010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Pendulum, St Hilda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Pithead, South Shields,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2011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New Cartographies: Algeria France UK, Cornerhouse, Manchester,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2014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Voices and Images from the Banlieue, Glass Tank, Oxford, England.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2015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Home Truths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Families on the Move in the Oil Community, Sir Duncan Rice Library, University of Aberdeen, Scotland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2019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Street Level Open 2019, Street Level Photoworks, Glasgow, Scotland.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2022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Street Level Open 2022, Street Level Photoworks, Glasgow, Scotland.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Discovery Awards Projection, 2022, Encontros da Imagem Photography &amp; Visual Arts, Festival, Braga, Portugal.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  <w:r>
        <w:rPr>
          <w:rStyle w:val="None"/>
          <w:sz w:val="22"/>
          <w:szCs w:val="22"/>
          <w:u w:val="single"/>
          <w:rtl w:val="0"/>
          <w:lang w:val="en-US"/>
        </w:rPr>
        <w:t>PUBLICATIONS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Puerto Rican Cultural Identity and the Work of Luis Rafael S</w:t>
      </w:r>
      <w:r>
        <w:rPr>
          <w:rStyle w:val="None"/>
          <w:sz w:val="22"/>
          <w:szCs w:val="22"/>
          <w:rtl w:val="0"/>
          <w:lang w:val="en-US"/>
        </w:rPr>
        <w:t>á</w:t>
      </w:r>
      <w:r>
        <w:rPr>
          <w:rStyle w:val="None"/>
          <w:sz w:val="22"/>
          <w:szCs w:val="22"/>
          <w:rtl w:val="0"/>
          <w:lang w:val="en-US"/>
        </w:rPr>
        <w:t>nchez, John Perivolaris, 2000, Chapel Hill: University of North Carolina.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The Cultures of the Hispanic Caribbean, ed, by John Perivolaris &amp; Conrad James, 2000, London: MacMillan / Tallahassee: University of Florida.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`Humanism Reimagined: Spain as a Photographic Subject in W. Eugene Smith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s </w:t>
      </w:r>
      <w:r>
        <w:rPr>
          <w:rStyle w:val="None"/>
          <w:sz w:val="22"/>
          <w:szCs w:val="22"/>
          <w:rtl w:val="0"/>
          <w:lang w:val="en-US"/>
        </w:rPr>
        <w:t>“</w:t>
      </w:r>
      <w:r>
        <w:rPr>
          <w:rStyle w:val="None"/>
          <w:sz w:val="22"/>
          <w:szCs w:val="22"/>
          <w:rtl w:val="0"/>
          <w:lang w:val="en-US"/>
        </w:rPr>
        <w:t>Spanish Village</w:t>
      </w:r>
      <w:r>
        <w:rPr>
          <w:rStyle w:val="None"/>
          <w:sz w:val="22"/>
          <w:szCs w:val="22"/>
          <w:rtl w:val="0"/>
          <w:lang w:val="en-US"/>
        </w:rPr>
        <w:t xml:space="preserve">” </w:t>
      </w:r>
      <w:r>
        <w:rPr>
          <w:rStyle w:val="None"/>
          <w:sz w:val="22"/>
          <w:szCs w:val="22"/>
          <w:rtl w:val="0"/>
          <w:lang w:val="en-US"/>
        </w:rPr>
        <w:t>(1951) and Cristina Garc</w:t>
      </w:r>
      <w:r>
        <w:rPr>
          <w:rStyle w:val="None"/>
          <w:sz w:val="22"/>
          <w:szCs w:val="22"/>
          <w:rtl w:val="0"/>
          <w:lang w:val="en-US"/>
        </w:rPr>
        <w:t>í</w:t>
      </w:r>
      <w:r>
        <w:rPr>
          <w:rStyle w:val="None"/>
          <w:sz w:val="22"/>
          <w:szCs w:val="22"/>
          <w:rtl w:val="0"/>
          <w:lang w:val="en-US"/>
        </w:rPr>
        <w:t>a Rodero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Espa</w:t>
      </w:r>
      <w:r>
        <w:rPr>
          <w:rStyle w:val="None"/>
          <w:sz w:val="22"/>
          <w:szCs w:val="22"/>
          <w:rtl w:val="0"/>
          <w:lang w:val="en-US"/>
        </w:rPr>
        <w:t>ñ</w:t>
      </w:r>
      <w:r>
        <w:rPr>
          <w:rStyle w:val="None"/>
          <w:sz w:val="22"/>
          <w:szCs w:val="22"/>
          <w:rtl w:val="0"/>
          <w:lang w:val="en-US"/>
        </w:rPr>
        <w:t>a Oculta (1989), John Perivolaris, in Photo-Textualities: Intersections of Photography and Narrative, ed. by Andrea Noble and Alex Hughes, 2003, Albuquerque: University of New Mexico Press, pp. 149-64.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Entry on the National Geographic Society, John Perivolaris, in The Literature of Travel and Exploration, ed. by Jennifer Speake, 2003, Chicago &amp; London: Fitzroy Dearborn, 3 vols, v. 2: 841-42.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‘”</w:t>
      </w:r>
      <w:r>
        <w:rPr>
          <w:rStyle w:val="None"/>
          <w:sz w:val="22"/>
          <w:szCs w:val="22"/>
          <w:rtl w:val="0"/>
          <w:lang w:val="en-US"/>
        </w:rPr>
        <w:t>Porto Rico</w:t>
      </w:r>
      <w:r>
        <w:rPr>
          <w:rStyle w:val="None"/>
          <w:sz w:val="22"/>
          <w:szCs w:val="22"/>
          <w:rtl w:val="0"/>
          <w:lang w:val="en-US"/>
        </w:rPr>
        <w:t>”</w:t>
      </w:r>
      <w:r>
        <w:rPr>
          <w:rStyle w:val="None"/>
          <w:sz w:val="22"/>
          <w:szCs w:val="22"/>
          <w:rtl w:val="0"/>
          <w:lang w:val="en-US"/>
        </w:rPr>
        <w:t>: The View from National Geographic, 1899</w:t>
      </w:r>
      <w:r>
        <w:rPr>
          <w:rStyle w:val="None"/>
          <w:sz w:val="22"/>
          <w:szCs w:val="22"/>
          <w:rtl w:val="0"/>
          <w:lang w:val="en-US"/>
        </w:rPr>
        <w:t>–</w:t>
      </w:r>
      <w:r>
        <w:rPr>
          <w:rStyle w:val="None"/>
          <w:sz w:val="22"/>
          <w:szCs w:val="22"/>
          <w:rtl w:val="0"/>
          <w:lang w:val="en-US"/>
        </w:rPr>
        <w:t>1924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John Perivolaris, 2007, Bulletin of Hispanic Studies, 84.2: 197-211.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Three Photographs, John Perivolaris, in Doing Visual Ethnography (2nd ed.), Sarah Pink, 2007, London: Sage.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`How Safe Do You Feel?: Surveillance and Photographers', John Perivolaris, 2008, Zonezero.com (April Editorial).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Five photographs, John Perivolaris, in Responses to Conflict and Loss, ed. by Garry Hunter, Ewan Buck, Matthew Shaul, 2009, Hatfield: University of Hertfordshire).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`Negotiating Identity: Word and Image Interactions in John Perivolaris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s </w:t>
      </w:r>
      <w:r>
        <w:rPr>
          <w:rStyle w:val="None"/>
          <w:sz w:val="22"/>
          <w:szCs w:val="22"/>
          <w:rtl w:val="0"/>
          <w:lang w:val="en-US"/>
        </w:rPr>
        <w:t>“</w:t>
      </w:r>
      <w:r>
        <w:rPr>
          <w:rStyle w:val="None"/>
          <w:sz w:val="22"/>
          <w:szCs w:val="22"/>
          <w:rtl w:val="0"/>
          <w:lang w:val="en-US"/>
        </w:rPr>
        <w:t>Left Luggage</w:t>
      </w:r>
      <w:r>
        <w:rPr>
          <w:rStyle w:val="None"/>
          <w:sz w:val="22"/>
          <w:szCs w:val="22"/>
          <w:rtl w:val="0"/>
          <w:lang w:val="en-US"/>
        </w:rPr>
        <w:t>”’</w:t>
      </w:r>
      <w:r>
        <w:rPr>
          <w:rStyle w:val="None"/>
          <w:sz w:val="22"/>
          <w:szCs w:val="22"/>
          <w:rtl w:val="0"/>
          <w:lang w:val="en-US"/>
        </w:rPr>
        <w:t xml:space="preserve">, Kevin Hunt, 2009, Afterimage, 37.1: 5-10.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One image, John Perivolaris, 2010, to accompany Master Linji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`A True Student of the Way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trans. by Burton Watson, in Mountain Record: The Zen Practitioner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Journal, 82.2: 26-34 [32].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One image, John Perivolaris, 2010, to accompany Keizan Jokin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`Mahakashyapa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trans. by Francis Dojun Cook, in Mountain Record: The Zen Practitioner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Journal, 82.2: 64-67.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`Photography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Bodies of Evidence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2010, The Guardian, online edition: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"http://bit.ly/9J5iAD"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http://bit.ly/9J5iAD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`Outside Looking In: The Amazon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Isolated Tribe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2010, The Guardian, online edition: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"http://bit.ly/iVuDkQ"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http://bit.ly/iVuDkQ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Front Cover and two photographs, John Perivolaris,, in Postcolonial Asylum: Seeking Sanctuary Before the Law, David Farrier, 2011, Liverpool: U. of Liverpool). Also, analysis of Perivolaris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Walking with Thaer project, pp. 119-22.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`Do Digital Snaps Really Undermine Holiday Memories?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2011,The Guardian, online edition: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"http://bit.ly/mr3iWQ"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http://bit.ly/mr3iWQ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  <w:r>
        <w:rPr>
          <w:rStyle w:val="None"/>
          <w:sz w:val="22"/>
          <w:szCs w:val="22"/>
          <w:rtl w:val="0"/>
          <w:lang w:val="en-US"/>
        </w:rPr>
        <w:t>`Don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t Let Them Stop You Taking Photographs on the Glasgow Subway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2012,The Guardian, online edition: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"https://goo.gl/FkmRGH"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https://goo.gl/FkmRGH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`Artists in Shoreditch: Interview with John Perivolaris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with Giedrius Ivanauskas, 2012 (29 March), Made in Shoreditch: http://madeinshoreditch.co.uk/?p=6550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`Bridges and Concrete / Ponts et b</w:t>
      </w:r>
      <w:r>
        <w:rPr>
          <w:rStyle w:val="None"/>
          <w:sz w:val="22"/>
          <w:szCs w:val="22"/>
          <w:rtl w:val="0"/>
          <w:lang w:val="en-US"/>
        </w:rPr>
        <w:t>é</w:t>
      </w:r>
      <w:r>
        <w:rPr>
          <w:rStyle w:val="None"/>
          <w:sz w:val="22"/>
          <w:szCs w:val="22"/>
          <w:rtl w:val="0"/>
          <w:lang w:val="en-US"/>
        </w:rPr>
        <w:t>ton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John Perivolaris &amp; Edward Welch, in Voices and Images from the Banlieue/Voix et Images de la Banlieue, ed. by Juliet Carpenter &amp; Christina Horvath, 2014, Oxford: Banlieue Network, pp. 26-31.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`Maps, Thresholds and Beaten Tracks: A Photographer in the City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John Perivolaris &amp; Edward Welch), 2014, Berfrois: http://</w:t>
      </w:r>
      <w:r>
        <w:rPr>
          <w:rStyle w:val="Hyperlink.1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1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"http://www.berfrois.com/2014/10/maps-thresholds-beaten-tracks/"</w:instrText>
      </w:r>
      <w:r>
        <w:rPr>
          <w:rStyle w:val="Hyperlink.1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1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www.berfrois.com/2014/10/maps-thresholds-beaten-tracks/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‘</w:t>
      </w:r>
      <w:r>
        <w:rPr>
          <w:rStyle w:val="None"/>
          <w:sz w:val="22"/>
          <w:szCs w:val="22"/>
          <w:rtl w:val="0"/>
          <w:lang w:val="en-US"/>
        </w:rPr>
        <w:t>A Sense of Belonging: Walking with Thaer through migration, memories and space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Maggie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O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Neill &amp;  John Perivolaris, 2015, Crossings: Journal of Migration &amp; Culture, 5: 2 &amp; 3: 327-338.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Front cover, John Perivolaris, of Migration Across Boundaries: Linking Research to Practice and Experience, ed. by Parvati Nair &amp;</w:t>
      </w:r>
      <w:r>
        <w:rPr>
          <w:rStyle w:val="None"/>
          <w:sz w:val="22"/>
          <w:szCs w:val="22"/>
          <w:rtl w:val="0"/>
          <w:lang w:val="en-US"/>
        </w:rPr>
        <w:t> </w:t>
      </w:r>
      <w:r>
        <w:rPr>
          <w:rStyle w:val="None"/>
          <w:sz w:val="22"/>
          <w:szCs w:val="22"/>
          <w:rtl w:val="0"/>
          <w:lang w:val="en-US"/>
        </w:rPr>
        <w:t>Tendayi Bloom, 2015, Oxford: Ashgate.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‘</w:t>
      </w:r>
      <w:r>
        <w:rPr>
          <w:rStyle w:val="None"/>
          <w:sz w:val="22"/>
          <w:szCs w:val="22"/>
          <w:rtl w:val="0"/>
          <w:lang w:val="en-US"/>
        </w:rPr>
        <w:t>The Place of the Republic: Space, Territory and identity around and after Charlie Hebdo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 &amp; Edward Welch, 2016, French Cultural Studies, Vol. 27(3): 279-292.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`London 1978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1980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2017, Berfrois: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"http://www.berfrois.com/2017/01/london-1978-1980/"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http://www.berfrois.com/2017/01/london-1978-1980/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`Austerity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2017, Berfrois: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"http://www.berfrois.com/?p=55209"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http://www.berfrois.com/?p=55209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`George Delemis, Photography and the Migrant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Distant Look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John Perivolaris, 2017, Crossings: Journal of Migration &amp; Culture, 8:2: 215-32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  <w:r>
        <w:rPr>
          <w:rStyle w:val="None"/>
          <w:sz w:val="22"/>
          <w:szCs w:val="22"/>
          <w:rtl w:val="0"/>
          <w:lang w:val="en-US"/>
        </w:rPr>
        <w:t>`Shorebridge Portraits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Perivolaris, 2018, Berfrois: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"http://www.berfrois.com/?p=56245"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http://www.berfrois.com/?p=56245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City of Wherever, John Perivolaris, 2018,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zine]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Frankie Robertson: Sage of the Clyde, John Perivolaris, 2020, Glasgow,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  <w:r>
        <w:rPr>
          <w:rStyle w:val="None"/>
          <w:sz w:val="22"/>
          <w:szCs w:val="22"/>
          <w:rtl w:val="0"/>
          <w:lang w:val="en-US"/>
        </w:rPr>
        <w:t>`A Detailed Chronology of Scottish Photographers Part II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Sophie Lawson, 2020, Studies in Photography, The Scottish Society for the History of Photography: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"https://sshop.org.uk/2020/04/10/a-chronology-of-scottish-photographers-part-2/"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https://sshop.org.uk/2020/04/10/a-chronology-of-scottish-photographers-part-2/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</w:p>
    <w:p>
      <w:pPr>
        <w:pStyle w:val="Body A"/>
        <w:rPr>
          <w:rStyle w:val="None"/>
          <w:outline w:val="0"/>
          <w:color w:val="000000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Isola, John Perivolaris, 2020,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zine]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`Maggie O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Neill and John Perivolaris, 2020, Critical Theory in Practice: Walking, Art and narrative as conjunctural analysis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, The Large Glass: Journal of Contemporary Art, Culture and Theory , 29/30: 26-31.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Pandemicon 2020-2021, John Perivolaris, 2021,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AP (1935-2021, John Perivolaris, 2021,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The In-Between (Diaspora), John Perivolaris, 2021,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Yearbook 2021, Shutter Hub, 2021.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`Following My Eyes with an Open Mind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, John Perivolaris interviewed by Ashley Hunsberger, 2022, Street Photography Magazine (February):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"https://is.gd/3MBg1g"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https://is.gd/3MBg1g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  <w:r>
        <w:rPr>
          <w:rStyle w:val="None"/>
          <w:sz w:val="22"/>
          <w:szCs w:val="22"/>
          <w:rtl w:val="0"/>
          <w:lang w:val="en-US"/>
        </w:rPr>
        <w:t xml:space="preserve">The In-Between (Diaspora), John Perivolaris, 2022, Berfrois: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"https://www.berfrois.com/2022/03/the-in-between-diaspora/"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https://www.berfrois.com/2022/03/the-in-between-diaspora/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The Other City, John Perivolaris, 2022,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The Other City, John Perivolaris, 2022, Queen Mob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s Tea House: </w: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begin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instrText xml:space="preserve"> HYPERLINK "https://queenmobs.com/2022/03/the-other-city/"</w:instrText>
      </w:r>
      <w:r>
        <w:rPr>
          <w:rStyle w:val="Hyperlink.0"/>
          <w:outline w:val="0"/>
          <w:color w:val="5f5f5f"/>
          <w:sz w:val="22"/>
          <w:szCs w:val="22"/>
          <w:u w:val="single" w:color="5f5f5f"/>
          <w:lang w:val="en-US"/>
          <w14:textFill>
            <w14:solidFill>
              <w14:srgbClr w14:val="5F5F5F"/>
            </w14:solidFill>
          </w14:textFill>
        </w:rPr>
        <w:fldChar w:fldCharType="separate" w:fldLock="0"/>
      </w:r>
      <w:r>
        <w:rPr>
          <w:rStyle w:val="Hyperlink.0"/>
          <w:outline w:val="0"/>
          <w:color w:val="5f5f5f"/>
          <w:sz w:val="22"/>
          <w:szCs w:val="22"/>
          <w:u w:val="single" w:color="5f5f5f"/>
          <w:rtl w:val="0"/>
          <w:lang w:val="en-US"/>
          <w14:textFill>
            <w14:solidFill>
              <w14:srgbClr w14:val="5F5F5F"/>
            </w14:solidFill>
          </w14:textFill>
        </w:rPr>
        <w:t>https://queenmobs.com/2022/03/the-other-city/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Archipelago, John Perivolaris, 2022,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Archipelago, </w:t>
      </w:r>
      <w:r>
        <w:rPr>
          <w:rStyle w:val="None"/>
          <w:sz w:val="22"/>
          <w:szCs w:val="22"/>
          <w:rtl w:val="0"/>
          <w:lang w:val="en-US"/>
        </w:rPr>
        <w:t xml:space="preserve">John Perivolaris, 2022, </w:t>
      </w:r>
      <w:r>
        <w:rPr>
          <w:rStyle w:val="None"/>
          <w:sz w:val="22"/>
          <w:szCs w:val="22"/>
          <w:rtl w:val="0"/>
          <w:lang w:val="en-US"/>
        </w:rPr>
        <w:t xml:space="preserve">Berfrois: </w:t>
      </w: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Hyperlink.2"/>
          <w:lang w:val="en-US"/>
        </w:rPr>
        <w:fldChar w:fldCharType="begin" w:fldLock="0"/>
      </w:r>
      <w:r>
        <w:rPr>
          <w:rStyle w:val="Hyperlink.2"/>
          <w:lang w:val="en-US"/>
        </w:rPr>
        <w:instrText xml:space="preserve"> HYPERLINK "https://www.berfrois.com/2022/11/archipelago/"</w:instrText>
      </w:r>
      <w:r>
        <w:rPr>
          <w:rStyle w:val="Hyperlink.2"/>
          <w:lang w:val="en-US"/>
        </w:rPr>
        <w:fldChar w:fldCharType="separate" w:fldLock="0"/>
      </w:r>
      <w:r>
        <w:rPr>
          <w:rStyle w:val="Hyperlink.2"/>
          <w:rtl w:val="0"/>
          <w:lang w:val="en-US"/>
        </w:rPr>
        <w:t>https://www.berfrois.com/2022/11/archipelago/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What Do I Look Like?, </w:t>
      </w:r>
      <w:r>
        <w:rPr>
          <w:rStyle w:val="None"/>
          <w:sz w:val="22"/>
          <w:szCs w:val="22"/>
          <w:rtl w:val="0"/>
          <w:lang w:val="en-US"/>
        </w:rPr>
        <w:t xml:space="preserve">2022, Glasgow: </w:t>
      </w:r>
      <w:r>
        <w:rPr>
          <w:rStyle w:val="None"/>
          <w:rFonts w:ascii="Cambria" w:hAnsi="Cambria" w:hint="default"/>
          <w:sz w:val="22"/>
          <w:szCs w:val="22"/>
          <w:rtl w:val="0"/>
          <w:lang w:val="en-US"/>
        </w:rPr>
        <w:t>Π</w:t>
      </w:r>
      <w:r>
        <w:rPr>
          <w:rStyle w:val="None"/>
          <w:sz w:val="22"/>
          <w:szCs w:val="22"/>
          <w:rtl w:val="0"/>
          <w:lang w:val="en-US"/>
        </w:rPr>
        <w:t xml:space="preserve"> Press. [self-published book]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  <w:r>
        <w:rPr>
          <w:rStyle w:val="None"/>
          <w:sz w:val="22"/>
          <w:szCs w:val="22"/>
          <w:u w:val="single"/>
          <w:rtl w:val="0"/>
          <w:lang w:val="en-US"/>
        </w:rPr>
        <w:t xml:space="preserve">MEDIA </w:t>
      </w:r>
    </w:p>
    <w:p>
      <w:pPr>
        <w:pStyle w:val="Body A"/>
        <w:rPr>
          <w:rStyle w:val="None"/>
          <w:sz w:val="22"/>
          <w:szCs w:val="22"/>
          <w:u w:val="single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Special guest on In the Picture, hosted by Ian Robertson, CamGlen Radio (7 October 2019): https://www.mixcloud.com/ian-robertson8/in-the-picture-7-10-19/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  <w:rPr>
          <w:rStyle w:val="None"/>
          <w:sz w:val="22"/>
          <w:szCs w:val="22"/>
          <w:lang w:val="en-US"/>
        </w:rPr>
      </w:pPr>
    </w:p>
    <w:p>
      <w:pPr>
        <w:pStyle w:val="Body A"/>
      </w:pPr>
      <w:r>
        <w:rPr>
          <w:rStyle w:val="None"/>
          <w:sz w:val="22"/>
          <w:szCs w:val="22"/>
          <w:lang w:val="en-US"/>
        </w:rPr>
      </w:r>
    </w:p>
    <w:sectPr>
      <w:headerReference w:type="default" r:id="rId4"/>
      <w:footerReference w:type="default" r:id="rId5"/>
      <w:pgSz w:w="16840" w:h="11900" w:orient="landscape"/>
      <w:pgMar w:top="357" w:right="816" w:bottom="720" w:left="720" w:header="720" w:footer="720"/>
      <w:cols w:space="720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ew Caledonia LT St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accent2">
                          <a:lumOff val="16690"/>
                        </a:scheme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DDDDDD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New Caledonia LT Std" w:cs="Arial Unicode MS" w:hAnsi="New Caledonia LT St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5f5f5f"/>
      <w:sz w:val="22"/>
      <w:szCs w:val="22"/>
      <w:u w:val="single" w:color="5f5f5f"/>
      <w:lang w:val="en-US"/>
      <w14:textFill>
        <w14:solidFill>
          <w14:srgbClr w14:val="5F5F5F"/>
        </w14:solidFill>
      </w14:textFill>
    </w:rPr>
  </w:style>
  <w:style w:type="character" w:styleId="Hyperlink.1">
    <w:name w:val="Hyperlink.1"/>
    <w:basedOn w:val="None"/>
    <w:next w:val="Hyperlink.1"/>
    <w:rPr>
      <w:rFonts w:ascii="New Caledonia LT Std" w:cs="New Caledonia LT Std" w:hAnsi="New Caledonia LT Std" w:eastAsia="New Caledonia LT Std"/>
      <w:outline w:val="0"/>
      <w:color w:val="5f5f5f"/>
      <w:sz w:val="22"/>
      <w:szCs w:val="22"/>
      <w:u w:val="single" w:color="5f5f5f"/>
      <w:lang w:val="en-US"/>
      <w14:textFill>
        <w14:solidFill>
          <w14:srgbClr w14:val="5F5F5F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